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D67A" w14:textId="7E9646BB" w:rsidR="001378CF" w:rsidRDefault="008C7D17" w:rsidP="001378CF">
      <w:pPr>
        <w:rPr>
          <w:rFonts w:ascii="Meiryo UI" w:eastAsia="SimSun" w:hAnsi="Meiryo UI"/>
          <w:sz w:val="24"/>
          <w:szCs w:val="24"/>
          <w:lang w:eastAsia="zh-CN"/>
        </w:rPr>
      </w:pPr>
      <w:r w:rsidRPr="00DC1046">
        <w:rPr>
          <w:rFonts w:ascii="Meiryo UI" w:eastAsia="Meiryo UI" w:hAnsi="Meiryo UI" w:hint="eastAsia"/>
          <w:sz w:val="24"/>
          <w:szCs w:val="24"/>
          <w:lang w:eastAsia="zh-CN"/>
        </w:rPr>
        <w:t>会員各位</w:t>
      </w:r>
      <w:r w:rsidR="00DF31A1" w:rsidRPr="00DC1046">
        <w:rPr>
          <w:rFonts w:ascii="Meiryo UI" w:eastAsia="Meiryo UI" w:hAnsi="Meiryo UI" w:hint="eastAsia"/>
          <w:sz w:val="24"/>
          <w:szCs w:val="24"/>
          <w:lang w:eastAsia="zh-CN"/>
        </w:rPr>
        <w:t xml:space="preserve">　　　　　　　　　　　　　　　　　　　　　　　　　　　　　　　　　</w:t>
      </w:r>
      <w:r w:rsidR="005943B5" w:rsidRPr="00DC1046">
        <w:rPr>
          <w:rFonts w:ascii="Meiryo UI" w:eastAsia="Meiryo UI" w:hAnsi="Meiryo UI" w:hint="eastAsia"/>
          <w:sz w:val="24"/>
          <w:szCs w:val="24"/>
          <w:lang w:eastAsia="zh-CN"/>
        </w:rPr>
        <w:t xml:space="preserve">　　　　　　　　　</w:t>
      </w:r>
      <w:r w:rsidR="00DF31A1" w:rsidRPr="00DC1046">
        <w:rPr>
          <w:rFonts w:ascii="Meiryo UI" w:eastAsia="Meiryo UI" w:hAnsi="Meiryo UI" w:hint="eastAsia"/>
          <w:sz w:val="24"/>
          <w:szCs w:val="24"/>
          <w:lang w:eastAsia="zh-CN"/>
        </w:rPr>
        <w:t>令和３年</w:t>
      </w:r>
      <w:r w:rsidR="00A307DE">
        <w:rPr>
          <w:rFonts w:ascii="Meiryo UI" w:eastAsia="SimSun" w:hAnsi="Meiryo UI" w:hint="eastAsia"/>
          <w:sz w:val="24"/>
          <w:szCs w:val="24"/>
          <w:lang w:eastAsia="zh-CN"/>
        </w:rPr>
        <w:t>1</w:t>
      </w:r>
      <w:r w:rsidR="00A307DE">
        <w:rPr>
          <w:rFonts w:ascii="Meiryo UI" w:eastAsia="SimSun" w:hAnsi="Meiryo UI"/>
          <w:sz w:val="24"/>
          <w:szCs w:val="24"/>
          <w:lang w:eastAsia="zh-CN"/>
        </w:rPr>
        <w:t>0</w:t>
      </w:r>
      <w:r w:rsidR="00DF31A1" w:rsidRPr="00DC1046">
        <w:rPr>
          <w:rFonts w:ascii="Meiryo UI" w:eastAsia="Meiryo UI" w:hAnsi="Meiryo UI" w:hint="eastAsia"/>
          <w:sz w:val="24"/>
          <w:szCs w:val="24"/>
          <w:lang w:eastAsia="zh-CN"/>
        </w:rPr>
        <w:t>月吉日</w:t>
      </w:r>
    </w:p>
    <w:p w14:paraId="234AB17B" w14:textId="77777777" w:rsidR="001378CF" w:rsidRPr="00096BC3" w:rsidRDefault="00543364" w:rsidP="00112BB1">
      <w:pPr>
        <w:pStyle w:val="a7"/>
        <w:ind w:firstLineChars="100" w:firstLine="360"/>
        <w:jc w:val="center"/>
        <w:rPr>
          <w:rFonts w:ascii="Meiryo UI" w:eastAsia="Meiryo UI" w:hAnsi="Meiryo UI"/>
          <w:b/>
          <w:sz w:val="36"/>
          <w:szCs w:val="36"/>
        </w:rPr>
      </w:pPr>
      <w:r w:rsidRPr="00096BC3">
        <w:rPr>
          <w:rFonts w:ascii="Meiryo UI" w:eastAsia="Meiryo UI" w:hAnsi="Meiryo UI" w:hint="eastAsia"/>
          <w:b/>
          <w:sz w:val="36"/>
          <w:szCs w:val="36"/>
        </w:rPr>
        <w:t>四</w:t>
      </w:r>
      <w:r w:rsidR="00112BB1" w:rsidRPr="00096BC3">
        <w:rPr>
          <w:rFonts w:ascii="Meiryo UI" w:eastAsia="Meiryo UI" w:hAnsi="Meiryo UI" w:hint="eastAsia"/>
          <w:b/>
          <w:sz w:val="36"/>
          <w:szCs w:val="36"/>
        </w:rPr>
        <w:t>地域薬剤師会合同研修会のお知らせ</w:t>
      </w:r>
    </w:p>
    <w:p w14:paraId="5887F5AF" w14:textId="77777777" w:rsidR="00096BC3" w:rsidRPr="005943B5" w:rsidRDefault="001378CF" w:rsidP="00611250">
      <w:pPr>
        <w:pStyle w:val="a7"/>
        <w:rPr>
          <w:rFonts w:ascii="Meiryo UI" w:eastAsia="Meiryo UI" w:hAnsi="Meiryo UI"/>
          <w:sz w:val="21"/>
          <w:szCs w:val="21"/>
        </w:rPr>
      </w:pPr>
      <w:r w:rsidRPr="005943B5">
        <w:rPr>
          <w:rFonts w:ascii="Meiryo UI" w:eastAsia="Meiryo UI" w:hAnsi="Meiryo UI" w:hint="eastAsia"/>
          <w:sz w:val="21"/>
          <w:szCs w:val="21"/>
        </w:rPr>
        <w:t xml:space="preserve">　</w:t>
      </w:r>
    </w:p>
    <w:p w14:paraId="03878724" w14:textId="785E340D" w:rsidR="001378CF" w:rsidRPr="00903C08" w:rsidRDefault="001378CF" w:rsidP="00903C08">
      <w:pPr>
        <w:pStyle w:val="a7"/>
        <w:spacing w:line="420" w:lineRule="exact"/>
        <w:rPr>
          <w:rFonts w:ascii="Meiryo UI" w:eastAsia="Meiryo UI" w:hAnsi="Meiryo UI"/>
        </w:rPr>
      </w:pPr>
      <w:r w:rsidRPr="005943B5">
        <w:rPr>
          <w:rFonts w:ascii="Meiryo UI" w:eastAsia="Meiryo UI" w:hAnsi="Meiryo UI" w:hint="eastAsia"/>
        </w:rPr>
        <w:t>会員の先生方におかれましては益々ご清栄のこととお喜び申し上げます。</w:t>
      </w:r>
    </w:p>
    <w:p w14:paraId="18540498" w14:textId="77777777" w:rsidR="00903C08" w:rsidRPr="00903C08" w:rsidRDefault="00903C08" w:rsidP="00903C08">
      <w:pPr>
        <w:spacing w:line="420" w:lineRule="exact"/>
        <w:rPr>
          <w:rFonts w:ascii="Meiryo UI" w:eastAsia="Meiryo UI" w:hAnsi="Meiryo UI"/>
          <w:sz w:val="24"/>
          <w:szCs w:val="24"/>
        </w:rPr>
      </w:pPr>
      <w:r w:rsidRPr="00903C08">
        <w:rPr>
          <w:rFonts w:ascii="Meiryo UI" w:eastAsia="Meiryo UI" w:hAnsi="Meiryo UI" w:hint="eastAsia"/>
          <w:sz w:val="24"/>
          <w:szCs w:val="24"/>
        </w:rPr>
        <w:t>延期となっておりました表記研修会の開催が決まりましたのでご案内いたします。</w:t>
      </w:r>
    </w:p>
    <w:p w14:paraId="2CD77614" w14:textId="2EADDA9D" w:rsidR="001378CF" w:rsidRPr="005943B5" w:rsidRDefault="00816061" w:rsidP="00903C08">
      <w:pPr>
        <w:spacing w:line="420" w:lineRule="exact"/>
        <w:rPr>
          <w:rFonts w:ascii="Meiryo UI" w:eastAsia="Meiryo UI" w:hAnsi="Meiryo UI"/>
          <w:sz w:val="24"/>
          <w:szCs w:val="24"/>
        </w:rPr>
      </w:pPr>
      <w:r w:rsidRPr="005943B5">
        <w:rPr>
          <w:rFonts w:ascii="Meiryo UI" w:eastAsia="Meiryo UI" w:hAnsi="Meiryo UI" w:hint="eastAsia"/>
          <w:sz w:val="24"/>
          <w:szCs w:val="24"/>
        </w:rPr>
        <w:t>2021年8月1日に施行され</w:t>
      </w:r>
      <w:r w:rsidR="001A11B8">
        <w:rPr>
          <w:rFonts w:ascii="Meiryo UI" w:eastAsia="Meiryo UI" w:hAnsi="Meiryo UI" w:hint="eastAsia"/>
          <w:sz w:val="24"/>
          <w:szCs w:val="24"/>
        </w:rPr>
        <w:t>ました</w:t>
      </w:r>
      <w:r w:rsidRPr="005943B5">
        <w:rPr>
          <w:rFonts w:ascii="Meiryo UI" w:eastAsia="Meiryo UI" w:hAnsi="Meiryo UI" w:hint="eastAsia"/>
          <w:sz w:val="24"/>
          <w:szCs w:val="24"/>
        </w:rPr>
        <w:t>改正薬機法では、</w:t>
      </w:r>
      <w:r w:rsidRPr="005943B5">
        <w:rPr>
          <w:rFonts w:ascii="Meiryo UI" w:eastAsia="Meiryo UI" w:hAnsi="Meiryo UI" w:hint="eastAsia"/>
          <w:sz w:val="24"/>
          <w:szCs w:val="24"/>
          <w:bdr w:val="none" w:sz="0" w:space="0" w:color="auto" w:frame="1"/>
        </w:rPr>
        <w:t>特定の機能を有する保険薬局の認定制度</w:t>
      </w:r>
      <w:r w:rsidRPr="005943B5">
        <w:rPr>
          <w:rFonts w:ascii="Meiryo UI" w:eastAsia="Meiryo UI" w:hAnsi="Meiryo UI" w:hint="eastAsia"/>
          <w:sz w:val="24"/>
          <w:szCs w:val="24"/>
        </w:rPr>
        <w:t>が導入されま</w:t>
      </w:r>
      <w:r w:rsidR="001A11B8">
        <w:rPr>
          <w:rFonts w:ascii="Meiryo UI" w:eastAsia="Meiryo UI" w:hAnsi="Meiryo UI" w:hint="eastAsia"/>
          <w:sz w:val="24"/>
          <w:szCs w:val="24"/>
          <w:shd w:val="clear" w:color="auto" w:fill="F6F6F6"/>
        </w:rPr>
        <w:t>した</w:t>
      </w:r>
      <w:r w:rsidRPr="005943B5">
        <w:rPr>
          <w:rFonts w:ascii="Meiryo UI" w:eastAsia="Meiryo UI" w:hAnsi="Meiryo UI" w:hint="eastAsia"/>
          <w:sz w:val="24"/>
          <w:szCs w:val="24"/>
          <w:shd w:val="clear" w:color="auto" w:fill="F6F6F6"/>
        </w:rPr>
        <w:t>。</w:t>
      </w:r>
      <w:r w:rsidRPr="005943B5">
        <w:rPr>
          <w:rFonts w:ascii="Meiryo UI" w:eastAsia="Meiryo UI" w:hAnsi="Meiryo UI" w:hint="eastAsia"/>
          <w:sz w:val="24"/>
          <w:szCs w:val="24"/>
        </w:rPr>
        <w:t>これからは、患者さんに選ばれる薬局を目指して我々が何をしなければならないか</w:t>
      </w:r>
      <w:r w:rsidR="001A11B8">
        <w:rPr>
          <w:rFonts w:ascii="Meiryo UI" w:eastAsia="Meiryo UI" w:hAnsi="Meiryo UI" w:hint="eastAsia"/>
          <w:sz w:val="24"/>
          <w:szCs w:val="24"/>
        </w:rPr>
        <w:t>、</w:t>
      </w:r>
      <w:r w:rsidRPr="005943B5">
        <w:rPr>
          <w:rFonts w:ascii="Meiryo UI" w:eastAsia="Meiryo UI" w:hAnsi="Meiryo UI" w:hint="eastAsia"/>
          <w:sz w:val="24"/>
          <w:szCs w:val="24"/>
        </w:rPr>
        <w:t>しっかり準備していかなければなりません。</w:t>
      </w:r>
      <w:r w:rsidR="00BB454D" w:rsidRPr="005943B5">
        <w:rPr>
          <w:rFonts w:ascii="Meiryo UI" w:eastAsia="Meiryo UI" w:hAnsi="Meiryo UI" w:hint="eastAsia"/>
          <w:sz w:val="24"/>
          <w:szCs w:val="24"/>
        </w:rPr>
        <w:t>薬剤師、事務スタッフを問わず</w:t>
      </w:r>
      <w:r w:rsidR="001378CF" w:rsidRPr="005943B5">
        <w:rPr>
          <w:rFonts w:ascii="Meiryo UI" w:eastAsia="Meiryo UI" w:hAnsi="Meiryo UI" w:hint="eastAsia"/>
          <w:sz w:val="24"/>
          <w:szCs w:val="24"/>
        </w:rPr>
        <w:t>積極的なご参加を宜しくお願い致します。</w:t>
      </w:r>
    </w:p>
    <w:p w14:paraId="60D9B049" w14:textId="73C47FAF" w:rsidR="00591E32" w:rsidRPr="001378CF" w:rsidRDefault="005C5333" w:rsidP="001378CF">
      <w:r>
        <w:rPr>
          <w:noProof/>
        </w:rPr>
        <mc:AlternateContent>
          <mc:Choice Requires="wps">
            <w:drawing>
              <wp:anchor distT="0" distB="0" distL="114300" distR="114300" simplePos="0" relativeHeight="251657728" behindDoc="1" locked="0" layoutInCell="1" allowOverlap="1" wp14:anchorId="7B1709AF" wp14:editId="6B6358D6">
                <wp:simplePos x="0" y="0"/>
                <wp:positionH relativeFrom="margin">
                  <wp:posOffset>-83820</wp:posOffset>
                </wp:positionH>
                <wp:positionV relativeFrom="paragraph">
                  <wp:posOffset>135889</wp:posOffset>
                </wp:positionV>
                <wp:extent cx="6467475" cy="412432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124325"/>
                        </a:xfrm>
                        <a:prstGeom prst="roundRect">
                          <a:avLst>
                            <a:gd name="adj" fmla="val 16667"/>
                          </a:avLst>
                        </a:prstGeom>
                        <a:solidFill>
                          <a:srgbClr val="FFFFFF"/>
                        </a:solidFill>
                        <a:ln w="12700">
                          <a:solidFill>
                            <a:schemeClr val="tx1">
                              <a:lumMod val="50000"/>
                              <a:lumOff val="50000"/>
                            </a:schemeClr>
                          </a:solidFill>
                          <a:round/>
                          <a:headEnd/>
                          <a:tailEnd/>
                        </a:ln>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BB1D3D" id="角丸四角形 1" o:spid="_x0000_s1026" style="position:absolute;left:0;text-align:left;margin-left:-6.6pt;margin-top:10.7pt;width:509.25pt;height:324.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" strokecolor="gray [1629]" strokeweight="1pt">
                <w10:wrap anchorx="margin"/>
              </v:roundrect>
            </w:pict>
          </mc:Fallback>
        </mc:AlternateContent>
      </w:r>
    </w:p>
    <w:p w14:paraId="776E0FF1" w14:textId="77777777" w:rsidR="0029133C" w:rsidRDefault="0029133C" w:rsidP="00816061">
      <w:pPr>
        <w:adjustRightInd w:val="0"/>
        <w:snapToGrid w:val="0"/>
        <w:ind w:firstLineChars="500" w:firstLine="1400"/>
        <w:rPr>
          <w:rFonts w:ascii="Meiryo UI" w:eastAsia="Meiryo UI" w:hAnsi="Meiryo UI"/>
          <w:sz w:val="28"/>
          <w:szCs w:val="28"/>
        </w:rPr>
      </w:pPr>
    </w:p>
    <w:p w14:paraId="731D57B4" w14:textId="5D53EB13" w:rsidR="00816061" w:rsidRPr="00A72513" w:rsidRDefault="00816061" w:rsidP="00816061">
      <w:pPr>
        <w:adjustRightInd w:val="0"/>
        <w:snapToGrid w:val="0"/>
        <w:ind w:firstLineChars="500" w:firstLine="1400"/>
        <w:rPr>
          <w:rFonts w:ascii="Meiryo UI" w:eastAsia="Meiryo UI" w:hAnsi="Meiryo UI"/>
        </w:rPr>
      </w:pPr>
      <w:r w:rsidRPr="00A72513">
        <w:rPr>
          <w:rFonts w:ascii="Meiryo UI" w:eastAsia="Meiryo UI" w:hAnsi="Meiryo UI" w:hint="eastAsia"/>
          <w:sz w:val="28"/>
          <w:szCs w:val="28"/>
        </w:rPr>
        <w:t>日　時：令和</w:t>
      </w:r>
      <w:r w:rsidR="00566365">
        <w:rPr>
          <w:rFonts w:ascii="Meiryo UI" w:eastAsia="Meiryo UI" w:hAnsi="Meiryo UI" w:hint="eastAsia"/>
          <w:sz w:val="28"/>
          <w:szCs w:val="28"/>
        </w:rPr>
        <w:t>3</w:t>
      </w:r>
      <w:r w:rsidRPr="00A72513">
        <w:rPr>
          <w:rFonts w:ascii="Meiryo UI" w:eastAsia="Meiryo UI" w:hAnsi="Meiryo UI" w:hint="eastAsia"/>
          <w:sz w:val="28"/>
          <w:szCs w:val="28"/>
        </w:rPr>
        <w:t xml:space="preserve">年　</w:t>
      </w:r>
      <w:r w:rsidR="004403E3">
        <w:rPr>
          <w:rFonts w:ascii="Meiryo UI" w:eastAsia="Meiryo UI" w:hAnsi="Meiryo UI" w:hint="eastAsia"/>
          <w:sz w:val="28"/>
          <w:szCs w:val="28"/>
        </w:rPr>
        <w:t>10</w:t>
      </w:r>
      <w:r w:rsidRPr="00A72513">
        <w:rPr>
          <w:rFonts w:ascii="Meiryo UI" w:eastAsia="Meiryo UI" w:hAnsi="Meiryo UI" w:hint="eastAsia"/>
          <w:sz w:val="28"/>
          <w:szCs w:val="28"/>
        </w:rPr>
        <w:t>月</w:t>
      </w:r>
      <w:r w:rsidR="004403E3">
        <w:rPr>
          <w:rFonts w:ascii="Meiryo UI" w:eastAsia="Meiryo UI" w:hAnsi="Meiryo UI" w:hint="eastAsia"/>
          <w:sz w:val="28"/>
          <w:szCs w:val="28"/>
        </w:rPr>
        <w:t>20</w:t>
      </w:r>
      <w:r w:rsidRPr="00A72513">
        <w:rPr>
          <w:rFonts w:ascii="Meiryo UI" w:eastAsia="Meiryo UI" w:hAnsi="Meiryo UI" w:hint="eastAsia"/>
          <w:sz w:val="28"/>
          <w:szCs w:val="28"/>
        </w:rPr>
        <w:t>日(水)　19：</w:t>
      </w:r>
      <w:r>
        <w:rPr>
          <w:rFonts w:ascii="Meiryo UI" w:eastAsia="Meiryo UI" w:hAnsi="Meiryo UI" w:hint="eastAsia"/>
          <w:sz w:val="28"/>
          <w:szCs w:val="28"/>
        </w:rPr>
        <w:t>15</w:t>
      </w:r>
      <w:r w:rsidRPr="00A72513">
        <w:rPr>
          <w:rFonts w:ascii="Meiryo UI" w:eastAsia="Meiryo UI" w:hAnsi="Meiryo UI" w:hint="eastAsia"/>
          <w:sz w:val="28"/>
          <w:szCs w:val="28"/>
        </w:rPr>
        <w:t>～21：00</w:t>
      </w:r>
    </w:p>
    <w:p w14:paraId="58949729" w14:textId="6F5EB19E" w:rsidR="00572CB8" w:rsidRDefault="00816061" w:rsidP="00572CB8">
      <w:pPr>
        <w:adjustRightInd w:val="0"/>
        <w:snapToGrid w:val="0"/>
        <w:ind w:firstLineChars="500" w:firstLine="1400"/>
        <w:rPr>
          <w:rFonts w:ascii="Meiryo UI" w:eastAsia="Meiryo UI" w:hAnsi="Meiryo UI"/>
          <w:sz w:val="28"/>
          <w:szCs w:val="28"/>
        </w:rPr>
      </w:pPr>
      <w:r w:rsidRPr="00A72513">
        <w:rPr>
          <w:rFonts w:ascii="Meiryo UI" w:eastAsia="Meiryo UI" w:hAnsi="Meiryo UI" w:hint="eastAsia"/>
          <w:sz w:val="28"/>
          <w:szCs w:val="28"/>
        </w:rPr>
        <w:t>場　所：</w:t>
      </w:r>
      <w:r w:rsidR="00572CB8">
        <w:rPr>
          <w:rFonts w:ascii="Meiryo UI" w:eastAsia="Meiryo UI" w:hAnsi="Meiryo UI" w:hint="eastAsia"/>
          <w:sz w:val="28"/>
          <w:szCs w:val="28"/>
        </w:rPr>
        <w:t>新型コロナ流行の状況を鑑みてWEBにて開催します。</w:t>
      </w:r>
    </w:p>
    <w:p w14:paraId="1ED0EE9D" w14:textId="44DE6A35" w:rsidR="00572CB8" w:rsidRDefault="00572CB8" w:rsidP="00572CB8">
      <w:pPr>
        <w:adjustRightInd w:val="0"/>
        <w:snapToGrid w:val="0"/>
        <w:ind w:firstLineChars="500" w:firstLine="1400"/>
        <w:rPr>
          <w:rFonts w:ascii="Meiryo UI" w:eastAsia="Meiryo UI" w:hAnsi="Meiryo UI"/>
          <w:sz w:val="28"/>
          <w:szCs w:val="28"/>
        </w:rPr>
      </w:pPr>
      <w:r>
        <w:rPr>
          <w:rFonts w:ascii="Meiryo UI" w:eastAsia="Meiryo UI" w:hAnsi="Meiryo UI" w:hint="eastAsia"/>
          <w:sz w:val="28"/>
          <w:szCs w:val="28"/>
        </w:rPr>
        <w:t xml:space="preserve">　　　　　詳細は追って連絡いたします。</w:t>
      </w:r>
    </w:p>
    <w:p w14:paraId="239D3BF0" w14:textId="77777777" w:rsidR="00572CB8" w:rsidRPr="00572CB8" w:rsidRDefault="00572CB8" w:rsidP="00572CB8">
      <w:pPr>
        <w:adjustRightInd w:val="0"/>
        <w:snapToGrid w:val="0"/>
        <w:ind w:firstLineChars="500" w:firstLine="1400"/>
        <w:rPr>
          <w:rFonts w:ascii="Meiryo UI" w:eastAsia="Meiryo UI" w:hAnsi="Meiryo UI"/>
          <w:sz w:val="28"/>
          <w:szCs w:val="28"/>
        </w:rPr>
      </w:pPr>
    </w:p>
    <w:p w14:paraId="7939857A" w14:textId="3D6C6911" w:rsidR="0014109F" w:rsidRPr="0014109F" w:rsidRDefault="0014109F" w:rsidP="004B61F2">
      <w:pPr>
        <w:ind w:firstLineChars="600" w:firstLine="1320"/>
        <w:rPr>
          <w:rFonts w:ascii="Meiryo UI" w:eastAsia="Meiryo UI" w:hAnsi="Meiryo UI"/>
          <w:b/>
          <w:bCs/>
          <w:sz w:val="24"/>
          <w:szCs w:val="24"/>
        </w:rPr>
      </w:pPr>
      <w:r>
        <w:rPr>
          <w:rFonts w:hint="eastAsia"/>
          <w:sz w:val="22"/>
        </w:rPr>
        <w:t xml:space="preserve">　　</w:t>
      </w:r>
      <w:r>
        <w:rPr>
          <w:rFonts w:hint="eastAsia"/>
          <w:sz w:val="22"/>
        </w:rPr>
        <w:t xml:space="preserve"> </w:t>
      </w:r>
      <w:r w:rsidRPr="0014109F">
        <w:rPr>
          <w:rFonts w:ascii="Meiryo UI" w:eastAsia="Meiryo UI" w:hAnsi="Meiryo UI" w:hint="eastAsia"/>
          <w:b/>
          <w:bCs/>
          <w:sz w:val="24"/>
          <w:szCs w:val="24"/>
        </w:rPr>
        <w:t>【情報提供】「ジルムロ配合錠について」</w:t>
      </w:r>
      <w:r w:rsidR="005943B5">
        <w:rPr>
          <w:rFonts w:ascii="Meiryo UI" w:eastAsia="Meiryo UI" w:hAnsi="Meiryo UI" w:hint="eastAsia"/>
          <w:b/>
          <w:bCs/>
          <w:sz w:val="24"/>
          <w:szCs w:val="24"/>
        </w:rPr>
        <w:t xml:space="preserve"> </w:t>
      </w:r>
      <w:r w:rsidRPr="0014109F">
        <w:rPr>
          <w:rFonts w:ascii="Meiryo UI" w:eastAsia="Meiryo UI" w:hAnsi="Meiryo UI" w:hint="eastAsia"/>
          <w:b/>
          <w:bCs/>
          <w:sz w:val="24"/>
          <w:szCs w:val="24"/>
        </w:rPr>
        <w:t>武田テバファーマ株式会社</w:t>
      </w:r>
    </w:p>
    <w:p w14:paraId="04DFFE4B" w14:textId="25BA2A07" w:rsidR="00816061" w:rsidRPr="00566365" w:rsidRDefault="006E5D80" w:rsidP="00096BC3">
      <w:pPr>
        <w:tabs>
          <w:tab w:val="left" w:pos="1418"/>
        </w:tabs>
        <w:spacing w:line="520" w:lineRule="exact"/>
        <w:ind w:firstLineChars="600" w:firstLine="1920"/>
        <w:rPr>
          <w:rFonts w:ascii="Meiryo UI" w:eastAsia="Meiryo UI" w:hAnsi="Meiryo UI"/>
          <w:b/>
          <w:sz w:val="32"/>
          <w:szCs w:val="32"/>
        </w:rPr>
      </w:pPr>
      <w:r w:rsidRPr="00566365">
        <w:rPr>
          <w:rFonts w:ascii="Meiryo UI" w:eastAsia="Meiryo UI" w:hAnsi="Meiryo UI" w:hint="eastAsia"/>
          <w:b/>
          <w:sz w:val="32"/>
          <w:szCs w:val="32"/>
        </w:rPr>
        <w:t>演</w:t>
      </w:r>
      <w:r w:rsidR="0067612A" w:rsidRPr="00566365">
        <w:rPr>
          <w:rFonts w:ascii="Meiryo UI" w:eastAsia="Meiryo UI" w:hAnsi="Meiryo UI" w:hint="eastAsia"/>
          <w:b/>
          <w:sz w:val="32"/>
          <w:szCs w:val="32"/>
        </w:rPr>
        <w:t>題</w:t>
      </w:r>
      <w:r w:rsidR="00096BC3">
        <w:rPr>
          <w:rFonts w:ascii="Meiryo UI" w:eastAsia="Meiryo UI" w:hAnsi="Meiryo UI" w:hint="eastAsia"/>
          <w:b/>
          <w:sz w:val="32"/>
          <w:szCs w:val="32"/>
        </w:rPr>
        <w:t xml:space="preserve">　</w:t>
      </w:r>
      <w:r w:rsidRPr="00566365">
        <w:rPr>
          <w:rFonts w:ascii="Meiryo UI" w:eastAsia="Meiryo UI" w:hAnsi="Meiryo UI" w:hint="eastAsia"/>
          <w:b/>
          <w:sz w:val="32"/>
          <w:szCs w:val="32"/>
        </w:rPr>
        <w:t>「</w:t>
      </w:r>
      <w:r w:rsidR="00816061" w:rsidRPr="00566365">
        <w:rPr>
          <w:rFonts w:ascii="Meiryo UI" w:eastAsia="Meiryo UI" w:hAnsi="Meiryo UI" w:hint="eastAsia"/>
          <w:b/>
          <w:sz w:val="32"/>
          <w:szCs w:val="32"/>
        </w:rPr>
        <w:t xml:space="preserve">改正薬機法について　</w:t>
      </w:r>
    </w:p>
    <w:p w14:paraId="41744CFC" w14:textId="0F7A9980" w:rsidR="00096BC3" w:rsidRDefault="00DF31A1" w:rsidP="005943B5">
      <w:pPr>
        <w:tabs>
          <w:tab w:val="left" w:pos="1418"/>
        </w:tabs>
        <w:spacing w:line="520" w:lineRule="exact"/>
        <w:ind w:firstLineChars="900" w:firstLine="2880"/>
        <w:rPr>
          <w:rFonts w:ascii="Meiryo UI" w:eastAsia="Meiryo UI" w:hAnsi="Meiryo UI"/>
          <w:b/>
          <w:sz w:val="32"/>
          <w:szCs w:val="32"/>
        </w:rPr>
      </w:pPr>
      <w:r w:rsidRPr="00566365">
        <w:rPr>
          <w:rFonts w:ascii="Meiryo UI" w:eastAsia="Meiryo UI" w:hAnsi="Meiryo UI" w:hint="eastAsia"/>
          <w:b/>
          <w:sz w:val="32"/>
          <w:szCs w:val="32"/>
        </w:rPr>
        <w:t xml:space="preserve">　　</w:t>
      </w:r>
      <w:r w:rsidR="00816061" w:rsidRPr="00566365">
        <w:rPr>
          <w:rFonts w:ascii="Meiryo UI" w:eastAsia="Meiryo UI" w:hAnsi="Meiryo UI" w:hint="eastAsia"/>
          <w:b/>
          <w:sz w:val="32"/>
          <w:szCs w:val="32"/>
        </w:rPr>
        <w:t>～「特定の機能を有する薬局」とは～</w:t>
      </w:r>
      <w:r w:rsidRPr="00566365">
        <w:rPr>
          <w:rFonts w:ascii="Meiryo UI" w:eastAsia="Meiryo UI" w:hAnsi="Meiryo UI" w:hint="eastAsia"/>
          <w:b/>
          <w:sz w:val="32"/>
          <w:szCs w:val="32"/>
        </w:rPr>
        <w:t xml:space="preserve">　</w:t>
      </w:r>
      <w:r w:rsidR="006E5D80" w:rsidRPr="00566365">
        <w:rPr>
          <w:rFonts w:ascii="Meiryo UI" w:eastAsia="Meiryo UI" w:hAnsi="Meiryo UI" w:hint="eastAsia"/>
          <w:b/>
          <w:sz w:val="32"/>
          <w:szCs w:val="32"/>
        </w:rPr>
        <w:t>」</w:t>
      </w:r>
    </w:p>
    <w:p w14:paraId="6D5F800A" w14:textId="77777777" w:rsidR="005943B5" w:rsidRPr="005943B5" w:rsidRDefault="005943B5" w:rsidP="005943B5">
      <w:pPr>
        <w:tabs>
          <w:tab w:val="left" w:pos="1418"/>
        </w:tabs>
        <w:ind w:firstLineChars="900" w:firstLine="1807"/>
        <w:rPr>
          <w:rFonts w:ascii="ＭＳ ゴシック" w:eastAsia="ＭＳ ゴシック" w:hAnsi="ＭＳ ゴシック"/>
          <w:b/>
          <w:sz w:val="20"/>
          <w:szCs w:val="20"/>
        </w:rPr>
      </w:pPr>
    </w:p>
    <w:p w14:paraId="23FBB154" w14:textId="1E5B8852" w:rsidR="00566365" w:rsidRDefault="00566365" w:rsidP="00096BC3">
      <w:pPr>
        <w:tabs>
          <w:tab w:val="left" w:pos="1418"/>
        </w:tabs>
        <w:spacing w:line="480" w:lineRule="exact"/>
        <w:rPr>
          <w:rFonts w:ascii="Meiryo UI" w:eastAsia="Meiryo UI" w:hAnsi="Meiryo UI"/>
          <w:b/>
          <w:sz w:val="32"/>
          <w:szCs w:val="32"/>
        </w:rPr>
      </w:pPr>
      <w:r>
        <w:rPr>
          <w:rFonts w:ascii="Meiryo UI" w:eastAsia="Meiryo UI" w:hAnsi="Meiryo UI" w:hint="eastAsia"/>
          <w:b/>
          <w:sz w:val="32"/>
          <w:szCs w:val="32"/>
        </w:rPr>
        <w:t xml:space="preserve">　　　　　　　　　演者　アルフレッサ株式会社</w:t>
      </w:r>
    </w:p>
    <w:p w14:paraId="38898675" w14:textId="7E3270E0" w:rsidR="00566365" w:rsidRDefault="00566365" w:rsidP="00096BC3">
      <w:pPr>
        <w:tabs>
          <w:tab w:val="left" w:pos="1418"/>
        </w:tabs>
        <w:spacing w:line="480" w:lineRule="exact"/>
        <w:rPr>
          <w:rFonts w:ascii="Meiryo UI" w:eastAsia="Meiryo UI" w:hAnsi="Meiryo UI"/>
          <w:b/>
          <w:sz w:val="32"/>
          <w:szCs w:val="32"/>
        </w:rPr>
      </w:pPr>
      <w:r>
        <w:rPr>
          <w:rFonts w:ascii="Meiryo UI" w:eastAsia="Meiryo UI" w:hAnsi="Meiryo UI" w:hint="eastAsia"/>
          <w:b/>
          <w:sz w:val="32"/>
          <w:szCs w:val="32"/>
        </w:rPr>
        <w:t xml:space="preserve">　　　　　　　　　　　　　北関東・甲信越営業本部　営業推進室</w:t>
      </w:r>
    </w:p>
    <w:p w14:paraId="3779CFC2" w14:textId="65EBD6A9" w:rsidR="006E5D80" w:rsidRPr="00566365" w:rsidRDefault="00566365" w:rsidP="00096BC3">
      <w:pPr>
        <w:tabs>
          <w:tab w:val="left" w:pos="1418"/>
        </w:tabs>
        <w:spacing w:line="480" w:lineRule="exact"/>
        <w:rPr>
          <w:rFonts w:ascii="Meiryo UI" w:eastAsia="Meiryo UI" w:hAnsi="Meiryo UI"/>
          <w:b/>
          <w:sz w:val="32"/>
          <w:szCs w:val="32"/>
        </w:rPr>
      </w:pPr>
      <w:r>
        <w:rPr>
          <w:rFonts w:ascii="Meiryo UI" w:eastAsia="Meiryo UI" w:hAnsi="Meiryo UI" w:hint="eastAsia"/>
          <w:b/>
          <w:sz w:val="32"/>
          <w:szCs w:val="32"/>
        </w:rPr>
        <w:t xml:space="preserve">　　　　　　　　　　　　　鈴木　佑　氏</w:t>
      </w:r>
    </w:p>
    <w:p w14:paraId="6F52B80F" w14:textId="71EB1725" w:rsidR="005609DF" w:rsidRDefault="005609DF" w:rsidP="006E5D80">
      <w:pPr>
        <w:tabs>
          <w:tab w:val="left" w:pos="1418"/>
        </w:tabs>
        <w:spacing w:line="160" w:lineRule="atLeast"/>
        <w:ind w:firstLineChars="600" w:firstLine="1260"/>
      </w:pPr>
    </w:p>
    <w:p w14:paraId="52E599CF" w14:textId="77777777" w:rsidR="0029133C" w:rsidRDefault="0029133C" w:rsidP="00237C53">
      <w:pPr>
        <w:spacing w:line="360" w:lineRule="exact"/>
        <w:ind w:leftChars="100" w:left="210"/>
        <w:rPr>
          <w:rFonts w:ascii="Meiryo UI" w:eastAsia="Meiryo UI" w:hAnsi="Meiryo UI"/>
          <w:sz w:val="22"/>
        </w:rPr>
      </w:pPr>
    </w:p>
    <w:p w14:paraId="536C133B" w14:textId="14A68268" w:rsidR="00591E32" w:rsidRPr="005943B5" w:rsidRDefault="00237C53" w:rsidP="00237C53">
      <w:pPr>
        <w:spacing w:line="360" w:lineRule="exact"/>
        <w:ind w:leftChars="100" w:left="210"/>
        <w:rPr>
          <w:rFonts w:ascii="Meiryo UI" w:eastAsia="Meiryo UI" w:hAnsi="Meiryo UI"/>
          <w:sz w:val="22"/>
        </w:rPr>
      </w:pPr>
      <w:r>
        <w:rPr>
          <w:rFonts w:ascii="Meiryo UI" w:eastAsia="Meiryo UI" w:hAnsi="Meiryo UI" w:hint="eastAsia"/>
          <w:sz w:val="22"/>
        </w:rPr>
        <w:t>W</w:t>
      </w:r>
      <w:r>
        <w:rPr>
          <w:rFonts w:ascii="Meiryo UI" w:eastAsia="Meiryo UI" w:hAnsi="Meiryo UI"/>
          <w:sz w:val="22"/>
        </w:rPr>
        <w:t>EB</w:t>
      </w:r>
      <w:r>
        <w:rPr>
          <w:rFonts w:ascii="Meiryo UI" w:eastAsia="Meiryo UI" w:hAnsi="Meiryo UI" w:hint="eastAsia"/>
          <w:sz w:val="22"/>
        </w:rPr>
        <w:t>開催の準備が整いしだい参加方法等の連絡をさせていただきます。参加の連絡は所属の各地域薬剤師会会長あてになると思います。よろしくお願いいたします。</w:t>
      </w:r>
    </w:p>
    <w:p w14:paraId="21880273" w14:textId="439B6358" w:rsidR="005609DF" w:rsidRPr="005943B5" w:rsidRDefault="00810DA6" w:rsidP="00572CB8">
      <w:pPr>
        <w:spacing w:line="360" w:lineRule="exact"/>
        <w:ind w:leftChars="100" w:left="210"/>
        <w:rPr>
          <w:rFonts w:ascii="Meiryo UI" w:eastAsia="Meiryo UI" w:hAnsi="Meiryo UI"/>
          <w:sz w:val="22"/>
        </w:rPr>
      </w:pPr>
      <w:r w:rsidRPr="005943B5">
        <w:rPr>
          <w:rFonts w:ascii="Meiryo UI" w:eastAsia="Meiryo UI" w:hAnsi="Meiryo UI" w:hint="eastAsia"/>
          <w:sz w:val="22"/>
        </w:rPr>
        <w:t>尚、本研修会は認定薬剤師制度１単位の対象予定となります。</w:t>
      </w:r>
    </w:p>
    <w:p w14:paraId="79D2AE0C" w14:textId="77777777" w:rsidR="00A76167" w:rsidRPr="005943B5" w:rsidRDefault="00996372" w:rsidP="005943B5">
      <w:pPr>
        <w:spacing w:line="360" w:lineRule="exact"/>
        <w:rPr>
          <w:rFonts w:ascii="Meiryo UI" w:eastAsia="Meiryo UI" w:hAnsi="Meiryo UI"/>
          <w:sz w:val="22"/>
        </w:rPr>
      </w:pPr>
      <w:r w:rsidRPr="005943B5">
        <w:rPr>
          <w:rFonts w:ascii="Meiryo UI" w:eastAsia="Meiryo UI" w:hAnsi="Meiryo UI" w:hint="eastAsia"/>
          <w:sz w:val="22"/>
        </w:rPr>
        <w:t>各</w:t>
      </w:r>
      <w:r w:rsidR="00A76167" w:rsidRPr="005943B5">
        <w:rPr>
          <w:rFonts w:ascii="Meiryo UI" w:eastAsia="Meiryo UI" w:hAnsi="Meiryo UI" w:hint="eastAsia"/>
          <w:sz w:val="22"/>
        </w:rPr>
        <w:t>連絡先</w:t>
      </w:r>
    </w:p>
    <w:p w14:paraId="226BEC03" w14:textId="0737A58A" w:rsidR="00A76167" w:rsidRPr="005943B5" w:rsidRDefault="00A76167" w:rsidP="005943B5">
      <w:pPr>
        <w:spacing w:line="360" w:lineRule="exact"/>
        <w:rPr>
          <w:rFonts w:ascii="Meiryo UI" w:eastAsia="Meiryo UI" w:hAnsi="Meiryo UI"/>
          <w:sz w:val="22"/>
        </w:rPr>
      </w:pPr>
      <w:r w:rsidRPr="005943B5">
        <w:rPr>
          <w:rFonts w:ascii="Meiryo UI" w:eastAsia="Meiryo UI" w:hAnsi="Meiryo UI" w:hint="eastAsia"/>
          <w:sz w:val="22"/>
        </w:rPr>
        <w:t xml:space="preserve">峡北薬剤師会　</w:t>
      </w:r>
      <w:r w:rsidR="0020724A" w:rsidRPr="005943B5">
        <w:rPr>
          <w:rFonts w:ascii="Meiryo UI" w:eastAsia="Meiryo UI" w:hAnsi="Meiryo UI" w:hint="eastAsia"/>
          <w:sz w:val="22"/>
        </w:rPr>
        <w:t>ファーマ</w:t>
      </w:r>
      <w:r w:rsidR="005E68FB">
        <w:rPr>
          <w:rFonts w:ascii="Meiryo UI" w:eastAsia="Meiryo UI" w:hAnsi="Meiryo UI" w:hint="eastAsia"/>
          <w:sz w:val="22"/>
        </w:rPr>
        <w:t>みらい</w:t>
      </w:r>
      <w:r w:rsidR="0020724A" w:rsidRPr="005943B5">
        <w:rPr>
          <w:rFonts w:ascii="Meiryo UI" w:eastAsia="Meiryo UI" w:hAnsi="Meiryo UI" w:hint="eastAsia"/>
          <w:sz w:val="22"/>
        </w:rPr>
        <w:t xml:space="preserve"> 若尾薬局</w:t>
      </w:r>
      <w:r w:rsidRPr="005943B5">
        <w:rPr>
          <w:rFonts w:ascii="Meiryo UI" w:eastAsia="Meiryo UI" w:hAnsi="Meiryo UI" w:hint="eastAsia"/>
          <w:sz w:val="22"/>
        </w:rPr>
        <w:t>：</w:t>
      </w:r>
      <w:r w:rsidR="002678C3" w:rsidRPr="005943B5">
        <w:rPr>
          <w:rFonts w:ascii="Meiryo UI" w:eastAsia="Meiryo UI" w:hAnsi="Meiryo UI" w:hint="eastAsia"/>
          <w:sz w:val="22"/>
        </w:rPr>
        <w:t>仲澤きよ美</w:t>
      </w:r>
      <w:r w:rsidRPr="005943B5">
        <w:rPr>
          <w:rFonts w:ascii="Meiryo UI" w:eastAsia="Meiryo UI" w:hAnsi="Meiryo UI" w:hint="eastAsia"/>
          <w:sz w:val="22"/>
        </w:rPr>
        <w:t>先生</w:t>
      </w:r>
      <w:r w:rsidR="005943B5">
        <w:rPr>
          <w:rFonts w:ascii="Meiryo UI" w:eastAsia="Meiryo UI" w:hAnsi="Meiryo UI" w:hint="eastAsia"/>
          <w:sz w:val="22"/>
        </w:rPr>
        <w:t xml:space="preserve"> </w:t>
      </w:r>
      <w:r w:rsidR="005943B5">
        <w:rPr>
          <w:rFonts w:ascii="Meiryo UI" w:eastAsia="Meiryo UI" w:hAnsi="Meiryo UI"/>
          <w:sz w:val="22"/>
        </w:rPr>
        <w:t xml:space="preserve">  </w:t>
      </w:r>
      <w:r w:rsidR="0020724A" w:rsidRPr="005943B5">
        <w:rPr>
          <w:rFonts w:ascii="Meiryo UI" w:eastAsia="Meiryo UI" w:hAnsi="Meiryo UI" w:hint="eastAsia"/>
          <w:sz w:val="22"/>
        </w:rPr>
        <w:t>TEL</w:t>
      </w:r>
      <w:r w:rsidRPr="005943B5">
        <w:rPr>
          <w:rFonts w:ascii="Meiryo UI" w:eastAsia="Meiryo UI" w:hAnsi="Meiryo UI" w:hint="eastAsia"/>
          <w:sz w:val="22"/>
        </w:rPr>
        <w:t>0551-</w:t>
      </w:r>
      <w:r w:rsidR="0020724A" w:rsidRPr="005943B5">
        <w:rPr>
          <w:rFonts w:ascii="Meiryo UI" w:eastAsia="Meiryo UI" w:hAnsi="Meiryo UI" w:hint="eastAsia"/>
          <w:sz w:val="22"/>
        </w:rPr>
        <w:t>23</w:t>
      </w:r>
      <w:r w:rsidRPr="005943B5">
        <w:rPr>
          <w:rFonts w:ascii="Meiryo UI" w:eastAsia="Meiryo UI" w:hAnsi="Meiryo UI" w:hint="eastAsia"/>
          <w:sz w:val="22"/>
        </w:rPr>
        <w:t>-</w:t>
      </w:r>
      <w:r w:rsidR="0020724A" w:rsidRPr="005943B5">
        <w:rPr>
          <w:rFonts w:ascii="Meiryo UI" w:eastAsia="Meiryo UI" w:hAnsi="Meiryo UI" w:hint="eastAsia"/>
          <w:sz w:val="22"/>
        </w:rPr>
        <w:t>5666</w:t>
      </w:r>
      <w:r w:rsidRPr="005943B5">
        <w:rPr>
          <w:rFonts w:ascii="Meiryo UI" w:eastAsia="Meiryo UI" w:hAnsi="Meiryo UI" w:hint="eastAsia"/>
          <w:sz w:val="22"/>
        </w:rPr>
        <w:t xml:space="preserve">　</w:t>
      </w:r>
      <w:r w:rsidR="0020724A" w:rsidRPr="005943B5">
        <w:rPr>
          <w:rFonts w:ascii="Meiryo UI" w:eastAsia="Meiryo UI" w:hAnsi="Meiryo UI" w:hint="eastAsia"/>
          <w:sz w:val="22"/>
        </w:rPr>
        <w:t>FAX0551-23-5720</w:t>
      </w:r>
    </w:p>
    <w:p w14:paraId="2149E710" w14:textId="17067DE2" w:rsidR="00A76167" w:rsidRPr="005943B5" w:rsidRDefault="001F18DB" w:rsidP="005943B5">
      <w:pPr>
        <w:spacing w:line="360" w:lineRule="exact"/>
        <w:rPr>
          <w:rFonts w:ascii="Meiryo UI" w:eastAsia="Meiryo UI" w:hAnsi="Meiryo UI"/>
          <w:sz w:val="22"/>
        </w:rPr>
      </w:pPr>
      <w:r w:rsidRPr="005943B5">
        <w:rPr>
          <w:rFonts w:ascii="Meiryo UI" w:eastAsia="Meiryo UI" w:hAnsi="Meiryo UI" w:hint="eastAsia"/>
          <w:sz w:val="22"/>
        </w:rPr>
        <w:t>中巨摩東薬剤師</w:t>
      </w:r>
      <w:r w:rsidR="00A76167" w:rsidRPr="005943B5">
        <w:rPr>
          <w:rFonts w:ascii="Meiryo UI" w:eastAsia="Meiryo UI" w:hAnsi="Meiryo UI" w:hint="eastAsia"/>
          <w:sz w:val="22"/>
        </w:rPr>
        <w:t xml:space="preserve">会　</w:t>
      </w:r>
      <w:r w:rsidR="002678C3" w:rsidRPr="005943B5">
        <w:rPr>
          <w:rFonts w:ascii="Meiryo UI" w:eastAsia="Meiryo UI" w:hAnsi="Meiryo UI" w:hint="eastAsia"/>
          <w:sz w:val="22"/>
        </w:rPr>
        <w:t>明治堂志村調剤</w:t>
      </w:r>
      <w:r w:rsidR="00A76167" w:rsidRPr="005943B5">
        <w:rPr>
          <w:rFonts w:ascii="Meiryo UI" w:eastAsia="Meiryo UI" w:hAnsi="Meiryo UI" w:hint="eastAsia"/>
          <w:sz w:val="22"/>
        </w:rPr>
        <w:t>薬局：</w:t>
      </w:r>
      <w:r w:rsidR="002678C3" w:rsidRPr="005943B5">
        <w:rPr>
          <w:rFonts w:ascii="Meiryo UI" w:eastAsia="Meiryo UI" w:hAnsi="Meiryo UI" w:hint="eastAsia"/>
          <w:sz w:val="22"/>
        </w:rPr>
        <w:t>志村人士</w:t>
      </w:r>
      <w:r w:rsidR="00A76167" w:rsidRPr="005943B5">
        <w:rPr>
          <w:rFonts w:ascii="Meiryo UI" w:eastAsia="Meiryo UI" w:hAnsi="Meiryo UI" w:hint="eastAsia"/>
          <w:sz w:val="22"/>
        </w:rPr>
        <w:t>先生</w:t>
      </w:r>
      <w:r w:rsidR="005943B5">
        <w:rPr>
          <w:rFonts w:ascii="Meiryo UI" w:eastAsia="Meiryo UI" w:hAnsi="Meiryo UI" w:hint="eastAsia"/>
          <w:sz w:val="22"/>
        </w:rPr>
        <w:t xml:space="preserve"> </w:t>
      </w:r>
      <w:r w:rsidR="0020724A" w:rsidRPr="005943B5">
        <w:rPr>
          <w:rFonts w:ascii="Meiryo UI" w:eastAsia="Meiryo UI" w:hAnsi="Meiryo UI" w:hint="eastAsia"/>
          <w:sz w:val="22"/>
        </w:rPr>
        <w:t xml:space="preserve">TEL055-277-9335　</w:t>
      </w:r>
      <w:r w:rsidR="00A76167" w:rsidRPr="005943B5">
        <w:rPr>
          <w:rFonts w:ascii="Meiryo UI" w:eastAsia="Meiryo UI" w:hAnsi="Meiryo UI" w:hint="eastAsia"/>
          <w:sz w:val="22"/>
        </w:rPr>
        <w:t>FAX055-27</w:t>
      </w:r>
      <w:r w:rsidR="002678C3" w:rsidRPr="005943B5">
        <w:rPr>
          <w:rFonts w:ascii="Meiryo UI" w:eastAsia="Meiryo UI" w:hAnsi="Meiryo UI" w:hint="eastAsia"/>
          <w:sz w:val="22"/>
        </w:rPr>
        <w:t>7</w:t>
      </w:r>
      <w:r w:rsidR="00A76167" w:rsidRPr="005943B5">
        <w:rPr>
          <w:rFonts w:ascii="Meiryo UI" w:eastAsia="Meiryo UI" w:hAnsi="Meiryo UI" w:hint="eastAsia"/>
          <w:sz w:val="22"/>
        </w:rPr>
        <w:t>-</w:t>
      </w:r>
      <w:r w:rsidR="002678C3" w:rsidRPr="005943B5">
        <w:rPr>
          <w:rFonts w:ascii="Meiryo UI" w:eastAsia="Meiryo UI" w:hAnsi="Meiryo UI" w:hint="eastAsia"/>
          <w:sz w:val="22"/>
        </w:rPr>
        <w:t>933</w:t>
      </w:r>
      <w:r w:rsidR="00B75321" w:rsidRPr="005943B5">
        <w:rPr>
          <w:rFonts w:ascii="Meiryo UI" w:eastAsia="Meiryo UI" w:hAnsi="Meiryo UI" w:hint="eastAsia"/>
          <w:sz w:val="22"/>
        </w:rPr>
        <w:t>6</w:t>
      </w:r>
    </w:p>
    <w:p w14:paraId="2B321E97" w14:textId="64BC84D6" w:rsidR="00A51E60" w:rsidRPr="005943B5" w:rsidRDefault="00A76167" w:rsidP="005943B5">
      <w:pPr>
        <w:spacing w:line="360" w:lineRule="exact"/>
        <w:rPr>
          <w:rFonts w:ascii="Meiryo UI" w:eastAsia="Meiryo UI" w:hAnsi="Meiryo UI"/>
          <w:sz w:val="22"/>
        </w:rPr>
      </w:pPr>
      <w:r w:rsidRPr="005943B5">
        <w:rPr>
          <w:rFonts w:ascii="Meiryo UI" w:eastAsia="Meiryo UI" w:hAnsi="Meiryo UI" w:hint="eastAsia"/>
          <w:sz w:val="22"/>
        </w:rPr>
        <w:t xml:space="preserve">峡南薬剤師会　</w:t>
      </w:r>
      <w:r w:rsidR="00140013" w:rsidRPr="005943B5">
        <w:rPr>
          <w:rFonts w:ascii="Meiryo UI" w:eastAsia="Meiryo UI" w:hAnsi="Meiryo UI" w:hint="eastAsia"/>
          <w:sz w:val="22"/>
        </w:rPr>
        <w:t>さくら調剤</w:t>
      </w:r>
      <w:r w:rsidR="00A51E60" w:rsidRPr="005943B5">
        <w:rPr>
          <w:rFonts w:ascii="Meiryo UI" w:eastAsia="Meiryo UI" w:hAnsi="Meiryo UI" w:hint="eastAsia"/>
          <w:sz w:val="22"/>
        </w:rPr>
        <w:t>薬局：</w:t>
      </w:r>
      <w:r w:rsidR="00140013" w:rsidRPr="005943B5">
        <w:rPr>
          <w:rFonts w:ascii="Meiryo UI" w:eastAsia="Meiryo UI" w:hAnsi="Meiryo UI" w:hint="eastAsia"/>
          <w:sz w:val="22"/>
        </w:rPr>
        <w:t>望月美樹</w:t>
      </w:r>
      <w:r w:rsidR="00A51E60" w:rsidRPr="005943B5">
        <w:rPr>
          <w:rFonts w:ascii="Meiryo UI" w:eastAsia="Meiryo UI" w:hAnsi="Meiryo UI" w:hint="eastAsia"/>
          <w:sz w:val="22"/>
        </w:rPr>
        <w:t xml:space="preserve">先生　</w:t>
      </w:r>
      <w:r w:rsidR="00B75321" w:rsidRPr="005943B5">
        <w:rPr>
          <w:rFonts w:ascii="Meiryo UI" w:eastAsia="Meiryo UI" w:hAnsi="Meiryo UI" w:hint="eastAsia"/>
          <w:sz w:val="22"/>
        </w:rPr>
        <w:t xml:space="preserve">　　　</w:t>
      </w:r>
      <w:r w:rsidR="00140013" w:rsidRPr="005943B5">
        <w:rPr>
          <w:rFonts w:ascii="Meiryo UI" w:eastAsia="Meiryo UI" w:hAnsi="Meiryo UI" w:hint="eastAsia"/>
          <w:sz w:val="22"/>
        </w:rPr>
        <w:t xml:space="preserve">　</w:t>
      </w:r>
      <w:r w:rsidR="005943B5">
        <w:rPr>
          <w:rFonts w:ascii="Meiryo UI" w:eastAsia="Meiryo UI" w:hAnsi="Meiryo UI" w:hint="eastAsia"/>
          <w:sz w:val="22"/>
        </w:rPr>
        <w:t xml:space="preserve"> </w:t>
      </w:r>
      <w:r w:rsidR="005943B5">
        <w:rPr>
          <w:rFonts w:ascii="Meiryo UI" w:eastAsia="Meiryo UI" w:hAnsi="Meiryo UI"/>
          <w:sz w:val="22"/>
        </w:rPr>
        <w:t xml:space="preserve">    </w:t>
      </w:r>
      <w:r w:rsidR="00140013" w:rsidRPr="005943B5">
        <w:rPr>
          <w:rFonts w:ascii="Meiryo UI" w:eastAsia="Meiryo UI" w:hAnsi="Meiryo UI" w:hint="eastAsia"/>
          <w:sz w:val="22"/>
        </w:rPr>
        <w:t>TEL</w:t>
      </w:r>
      <w:r w:rsidR="00A51E60" w:rsidRPr="005943B5">
        <w:rPr>
          <w:rFonts w:ascii="Meiryo UI" w:eastAsia="Meiryo UI" w:hAnsi="Meiryo UI" w:hint="eastAsia"/>
          <w:sz w:val="22"/>
        </w:rPr>
        <w:t>0556-</w:t>
      </w:r>
      <w:r w:rsidR="00140013" w:rsidRPr="005943B5">
        <w:rPr>
          <w:rFonts w:ascii="Meiryo UI" w:eastAsia="Meiryo UI" w:hAnsi="Meiryo UI" w:hint="eastAsia"/>
          <w:sz w:val="22"/>
        </w:rPr>
        <w:t>6</w:t>
      </w:r>
      <w:r w:rsidR="00A51E60" w:rsidRPr="005943B5">
        <w:rPr>
          <w:rFonts w:ascii="Meiryo UI" w:eastAsia="Meiryo UI" w:hAnsi="Meiryo UI" w:hint="eastAsia"/>
          <w:sz w:val="22"/>
        </w:rPr>
        <w:t>2-</w:t>
      </w:r>
      <w:r w:rsidR="00140013" w:rsidRPr="005943B5">
        <w:rPr>
          <w:rFonts w:ascii="Meiryo UI" w:eastAsia="Meiryo UI" w:hAnsi="Meiryo UI" w:hint="eastAsia"/>
          <w:sz w:val="22"/>
        </w:rPr>
        <w:t>3987</w:t>
      </w:r>
      <w:r w:rsidR="00A51E60" w:rsidRPr="005943B5">
        <w:rPr>
          <w:rFonts w:ascii="Meiryo UI" w:eastAsia="Meiryo UI" w:hAnsi="Meiryo UI" w:hint="eastAsia"/>
          <w:sz w:val="22"/>
        </w:rPr>
        <w:t xml:space="preserve">　</w:t>
      </w:r>
      <w:r w:rsidR="00140013" w:rsidRPr="005943B5">
        <w:rPr>
          <w:rFonts w:ascii="Meiryo UI" w:eastAsia="Meiryo UI" w:hAnsi="Meiryo UI" w:hint="eastAsia"/>
          <w:sz w:val="22"/>
        </w:rPr>
        <w:t>FAX</w:t>
      </w:r>
      <w:r w:rsidR="00A51E60" w:rsidRPr="005943B5">
        <w:rPr>
          <w:rFonts w:ascii="Meiryo UI" w:eastAsia="Meiryo UI" w:hAnsi="Meiryo UI" w:hint="eastAsia"/>
          <w:sz w:val="22"/>
        </w:rPr>
        <w:t>0556-</w:t>
      </w:r>
      <w:r w:rsidR="00140013" w:rsidRPr="005943B5">
        <w:rPr>
          <w:rFonts w:ascii="Meiryo UI" w:eastAsia="Meiryo UI" w:hAnsi="Meiryo UI" w:hint="eastAsia"/>
          <w:sz w:val="22"/>
        </w:rPr>
        <w:t>6</w:t>
      </w:r>
      <w:r w:rsidR="00A51E60" w:rsidRPr="005943B5">
        <w:rPr>
          <w:rFonts w:ascii="Meiryo UI" w:eastAsia="Meiryo UI" w:hAnsi="Meiryo UI" w:hint="eastAsia"/>
          <w:sz w:val="22"/>
        </w:rPr>
        <w:t>2-</w:t>
      </w:r>
      <w:r w:rsidR="00140013" w:rsidRPr="005943B5">
        <w:rPr>
          <w:rFonts w:ascii="Meiryo UI" w:eastAsia="Meiryo UI" w:hAnsi="Meiryo UI" w:hint="eastAsia"/>
          <w:sz w:val="22"/>
        </w:rPr>
        <w:t>3988</w:t>
      </w:r>
    </w:p>
    <w:p w14:paraId="3CCC4F29" w14:textId="7FFCC599" w:rsidR="0067612A" w:rsidRPr="005943B5" w:rsidRDefault="00A76167" w:rsidP="005943B5">
      <w:pPr>
        <w:spacing w:line="360" w:lineRule="exact"/>
        <w:rPr>
          <w:rFonts w:ascii="Meiryo UI" w:eastAsia="Meiryo UI" w:hAnsi="Meiryo UI"/>
          <w:sz w:val="22"/>
        </w:rPr>
      </w:pPr>
      <w:r w:rsidRPr="005943B5">
        <w:rPr>
          <w:rFonts w:ascii="Meiryo UI" w:eastAsia="Meiryo UI" w:hAnsi="Meiryo UI" w:hint="eastAsia"/>
          <w:sz w:val="22"/>
        </w:rPr>
        <w:t>南アルプス</w:t>
      </w:r>
      <w:r w:rsidR="001F18DB" w:rsidRPr="005943B5">
        <w:rPr>
          <w:rFonts w:ascii="Meiryo UI" w:eastAsia="Meiryo UI" w:hAnsi="Meiryo UI" w:hint="eastAsia"/>
          <w:sz w:val="22"/>
        </w:rPr>
        <w:t>市薬剤師</w:t>
      </w:r>
      <w:r w:rsidRPr="005943B5">
        <w:rPr>
          <w:rFonts w:ascii="Meiryo UI" w:eastAsia="Meiryo UI" w:hAnsi="Meiryo UI" w:hint="eastAsia"/>
          <w:sz w:val="22"/>
        </w:rPr>
        <w:t xml:space="preserve">会　</w:t>
      </w:r>
      <w:r w:rsidR="00DF31A1" w:rsidRPr="005943B5">
        <w:rPr>
          <w:rFonts w:ascii="Meiryo UI" w:eastAsia="Meiryo UI" w:hAnsi="Meiryo UI" w:hint="eastAsia"/>
          <w:sz w:val="22"/>
        </w:rPr>
        <w:t>アトム薬局加賀美店</w:t>
      </w:r>
      <w:r w:rsidR="001F18DB" w:rsidRPr="005943B5">
        <w:rPr>
          <w:rFonts w:ascii="Meiryo UI" w:eastAsia="Meiryo UI" w:hAnsi="Meiryo UI" w:hint="eastAsia"/>
          <w:sz w:val="22"/>
        </w:rPr>
        <w:t>：</w:t>
      </w:r>
      <w:r w:rsidR="00DF31A1" w:rsidRPr="005943B5">
        <w:rPr>
          <w:rFonts w:ascii="Meiryo UI" w:eastAsia="Meiryo UI" w:hAnsi="Meiryo UI" w:hint="eastAsia"/>
          <w:sz w:val="22"/>
        </w:rPr>
        <w:t>上矢</w:t>
      </w:r>
      <w:r w:rsidR="00140013" w:rsidRPr="005943B5">
        <w:rPr>
          <w:rFonts w:ascii="Meiryo UI" w:eastAsia="Meiryo UI" w:hAnsi="Meiryo UI" w:hint="eastAsia"/>
          <w:sz w:val="22"/>
        </w:rPr>
        <w:t xml:space="preserve">　</w:t>
      </w:r>
      <w:r w:rsidR="00DF31A1" w:rsidRPr="005943B5">
        <w:rPr>
          <w:rFonts w:ascii="Meiryo UI" w:eastAsia="Meiryo UI" w:hAnsi="Meiryo UI" w:hint="eastAsia"/>
          <w:sz w:val="22"/>
        </w:rPr>
        <w:t>曉</w:t>
      </w:r>
      <w:r w:rsidRPr="005943B5">
        <w:rPr>
          <w:rFonts w:ascii="Meiryo UI" w:eastAsia="Meiryo UI" w:hAnsi="Meiryo UI" w:hint="eastAsia"/>
          <w:sz w:val="22"/>
        </w:rPr>
        <w:t xml:space="preserve">　</w:t>
      </w:r>
      <w:r w:rsidR="005943B5">
        <w:rPr>
          <w:rFonts w:ascii="Meiryo UI" w:eastAsia="Meiryo UI" w:hAnsi="Meiryo UI" w:hint="eastAsia"/>
          <w:sz w:val="22"/>
        </w:rPr>
        <w:t xml:space="preserve"> </w:t>
      </w:r>
      <w:r w:rsidR="005943B5">
        <w:rPr>
          <w:rFonts w:ascii="Meiryo UI" w:eastAsia="Meiryo UI" w:hAnsi="Meiryo UI"/>
          <w:sz w:val="22"/>
        </w:rPr>
        <w:t xml:space="preserve">   </w:t>
      </w:r>
      <w:r w:rsidRPr="005943B5">
        <w:rPr>
          <w:rFonts w:ascii="Meiryo UI" w:eastAsia="Meiryo UI" w:hAnsi="Meiryo UI" w:hint="eastAsia"/>
          <w:sz w:val="22"/>
        </w:rPr>
        <w:t>TEL055-28</w:t>
      </w:r>
      <w:r w:rsidR="001F18DB" w:rsidRPr="005943B5">
        <w:rPr>
          <w:rFonts w:ascii="Meiryo UI" w:eastAsia="Meiryo UI" w:hAnsi="Meiryo UI" w:hint="eastAsia"/>
          <w:sz w:val="22"/>
        </w:rPr>
        <w:t>4</w:t>
      </w:r>
      <w:r w:rsidRPr="005943B5">
        <w:rPr>
          <w:rFonts w:ascii="Meiryo UI" w:eastAsia="Meiryo UI" w:hAnsi="Meiryo UI" w:hint="eastAsia"/>
          <w:sz w:val="22"/>
        </w:rPr>
        <w:t>-</w:t>
      </w:r>
      <w:r w:rsidR="00DF31A1" w:rsidRPr="005943B5">
        <w:rPr>
          <w:rFonts w:ascii="Meiryo UI" w:eastAsia="Meiryo UI" w:hAnsi="Meiryo UI"/>
          <w:sz w:val="22"/>
        </w:rPr>
        <w:t>3493</w:t>
      </w:r>
      <w:r w:rsidR="00140013" w:rsidRPr="005943B5">
        <w:rPr>
          <w:rFonts w:ascii="Meiryo UI" w:eastAsia="Meiryo UI" w:hAnsi="Meiryo UI" w:hint="eastAsia"/>
          <w:sz w:val="22"/>
        </w:rPr>
        <w:t xml:space="preserve">　FAX055-28</w:t>
      </w:r>
      <w:r w:rsidR="00140013" w:rsidRPr="005943B5">
        <w:rPr>
          <w:rFonts w:ascii="Meiryo UI" w:eastAsia="Meiryo UI" w:hAnsi="Meiryo UI"/>
          <w:sz w:val="22"/>
        </w:rPr>
        <w:t>2</w:t>
      </w:r>
      <w:r w:rsidR="00140013" w:rsidRPr="005943B5">
        <w:rPr>
          <w:rFonts w:ascii="Meiryo UI" w:eastAsia="Meiryo UI" w:hAnsi="Meiryo UI" w:hint="eastAsia"/>
          <w:sz w:val="22"/>
        </w:rPr>
        <w:t>-</w:t>
      </w:r>
      <w:r w:rsidR="00140013" w:rsidRPr="005943B5">
        <w:rPr>
          <w:rFonts w:ascii="Meiryo UI" w:eastAsia="Meiryo UI" w:hAnsi="Meiryo UI"/>
          <w:sz w:val="22"/>
        </w:rPr>
        <w:t>9334</w:t>
      </w:r>
    </w:p>
    <w:p w14:paraId="0505BC9A" w14:textId="77777777" w:rsidR="005609DF" w:rsidRPr="005943B5" w:rsidRDefault="005609DF" w:rsidP="005943B5">
      <w:pPr>
        <w:spacing w:line="360" w:lineRule="exact"/>
        <w:rPr>
          <w:rFonts w:ascii="Meiryo UI" w:eastAsia="Meiryo UI" w:hAnsi="Meiryo UI"/>
          <w:sz w:val="22"/>
        </w:rPr>
      </w:pPr>
    </w:p>
    <w:p w14:paraId="05EE25D6" w14:textId="40D7DC5E" w:rsidR="005943B5" w:rsidRPr="005943B5" w:rsidRDefault="005943B5" w:rsidP="005943B5">
      <w:pPr>
        <w:spacing w:line="360" w:lineRule="exact"/>
        <w:ind w:firstLineChars="300" w:firstLine="660"/>
        <w:rPr>
          <w:rFonts w:ascii="Meiryo UI" w:eastAsia="Meiryo UI" w:hAnsi="Meiryo UI" w:hint="eastAsia"/>
          <w:sz w:val="22"/>
        </w:rPr>
      </w:pPr>
    </w:p>
    <w:p w14:paraId="4C78ADDF" w14:textId="51529D57" w:rsidR="005943B5" w:rsidRPr="00611250" w:rsidRDefault="005943B5" w:rsidP="005943B5">
      <w:pPr>
        <w:adjustRightInd w:val="0"/>
        <w:snapToGrid w:val="0"/>
        <w:ind w:firstLineChars="300" w:firstLine="720"/>
        <w:jc w:val="right"/>
        <w:rPr>
          <w:rFonts w:ascii="Meiryo UI" w:eastAsia="Meiryo UI" w:hAnsi="Meiryo UI"/>
          <w:sz w:val="24"/>
          <w:szCs w:val="24"/>
        </w:rPr>
      </w:pPr>
      <w:r w:rsidRPr="00611250">
        <w:rPr>
          <w:rFonts w:ascii="Meiryo UI" w:eastAsia="Meiryo UI" w:hAnsi="Meiryo UI" w:hint="eastAsia"/>
          <w:sz w:val="24"/>
          <w:szCs w:val="24"/>
        </w:rPr>
        <w:t>共催：四地域薬剤師会／アルフレッサ株式会社</w:t>
      </w:r>
    </w:p>
    <w:sectPr w:rsidR="005943B5" w:rsidRPr="00611250" w:rsidSect="00611250">
      <w:pgSz w:w="11906" w:h="16838"/>
      <w:pgMar w:top="1021" w:right="107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B45A" w14:textId="77777777" w:rsidR="00E1066C" w:rsidRDefault="00E1066C" w:rsidP="007F6B90">
      <w:r>
        <w:separator/>
      </w:r>
    </w:p>
  </w:endnote>
  <w:endnote w:type="continuationSeparator" w:id="0">
    <w:p w14:paraId="33DE4794" w14:textId="77777777" w:rsidR="00E1066C" w:rsidRDefault="00E1066C" w:rsidP="007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7B91" w14:textId="77777777" w:rsidR="00E1066C" w:rsidRDefault="00E1066C" w:rsidP="007F6B90">
      <w:r>
        <w:separator/>
      </w:r>
    </w:p>
  </w:footnote>
  <w:footnote w:type="continuationSeparator" w:id="0">
    <w:p w14:paraId="7618D37C" w14:textId="77777777" w:rsidR="00E1066C" w:rsidRDefault="00E1066C" w:rsidP="007F6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47558"/>
    <w:multiLevelType w:val="hybridMultilevel"/>
    <w:tmpl w:val="2DD83CA0"/>
    <w:lvl w:ilvl="0" w:tplc="AB405A2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1C65DA"/>
    <w:multiLevelType w:val="hybridMultilevel"/>
    <w:tmpl w:val="34AAD5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B01427"/>
    <w:multiLevelType w:val="hybridMultilevel"/>
    <w:tmpl w:val="68924072"/>
    <w:lvl w:ilvl="0" w:tplc="B1A0C8B2">
      <w:start w:val="1"/>
      <w:numFmt w:val="decimal"/>
      <w:lvlText w:val="%1."/>
      <w:lvlJc w:val="left"/>
      <w:pPr>
        <w:ind w:left="1260" w:hanging="420"/>
      </w:pPr>
      <w:rPr>
        <w:b w:val="0"/>
        <w:sz w:val="21"/>
        <w:szCs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715"/>
    <w:rsid w:val="00062FB1"/>
    <w:rsid w:val="000705B2"/>
    <w:rsid w:val="00096BC3"/>
    <w:rsid w:val="000A512E"/>
    <w:rsid w:val="000E6D74"/>
    <w:rsid w:val="000F02A8"/>
    <w:rsid w:val="00112BB1"/>
    <w:rsid w:val="001145F9"/>
    <w:rsid w:val="00115587"/>
    <w:rsid w:val="001378CF"/>
    <w:rsid w:val="00140013"/>
    <w:rsid w:val="0014109F"/>
    <w:rsid w:val="001A0CA1"/>
    <w:rsid w:val="001A11B8"/>
    <w:rsid w:val="001F18DB"/>
    <w:rsid w:val="00205468"/>
    <w:rsid w:val="0020724A"/>
    <w:rsid w:val="0022644B"/>
    <w:rsid w:val="00237C53"/>
    <w:rsid w:val="002678C3"/>
    <w:rsid w:val="00272825"/>
    <w:rsid w:val="0029133C"/>
    <w:rsid w:val="00297186"/>
    <w:rsid w:val="002A451D"/>
    <w:rsid w:val="00320C58"/>
    <w:rsid w:val="003E5381"/>
    <w:rsid w:val="003E594B"/>
    <w:rsid w:val="003F46CD"/>
    <w:rsid w:val="004403E3"/>
    <w:rsid w:val="00450664"/>
    <w:rsid w:val="004A41CF"/>
    <w:rsid w:val="004B49E6"/>
    <w:rsid w:val="004B61F2"/>
    <w:rsid w:val="004D205B"/>
    <w:rsid w:val="00524C19"/>
    <w:rsid w:val="00530036"/>
    <w:rsid w:val="00543364"/>
    <w:rsid w:val="005511E1"/>
    <w:rsid w:val="005609DF"/>
    <w:rsid w:val="00566365"/>
    <w:rsid w:val="00572CB8"/>
    <w:rsid w:val="00591E32"/>
    <w:rsid w:val="005943B5"/>
    <w:rsid w:val="005C5333"/>
    <w:rsid w:val="005E68FB"/>
    <w:rsid w:val="00603BB6"/>
    <w:rsid w:val="006077E0"/>
    <w:rsid w:val="00611250"/>
    <w:rsid w:val="00644167"/>
    <w:rsid w:val="006473C5"/>
    <w:rsid w:val="0067612A"/>
    <w:rsid w:val="006D0B74"/>
    <w:rsid w:val="006E5D80"/>
    <w:rsid w:val="006F5F92"/>
    <w:rsid w:val="007C179C"/>
    <w:rsid w:val="007C7891"/>
    <w:rsid w:val="007F6B90"/>
    <w:rsid w:val="00810DA6"/>
    <w:rsid w:val="00816061"/>
    <w:rsid w:val="0085346B"/>
    <w:rsid w:val="00861C91"/>
    <w:rsid w:val="00891BC3"/>
    <w:rsid w:val="008A1715"/>
    <w:rsid w:val="008C7D17"/>
    <w:rsid w:val="00903C08"/>
    <w:rsid w:val="009562C9"/>
    <w:rsid w:val="00996372"/>
    <w:rsid w:val="009E3063"/>
    <w:rsid w:val="009E5592"/>
    <w:rsid w:val="009F7826"/>
    <w:rsid w:val="00A12882"/>
    <w:rsid w:val="00A25120"/>
    <w:rsid w:val="00A307DE"/>
    <w:rsid w:val="00A369B5"/>
    <w:rsid w:val="00A51E60"/>
    <w:rsid w:val="00A76167"/>
    <w:rsid w:val="00B75321"/>
    <w:rsid w:val="00BB454D"/>
    <w:rsid w:val="00C00875"/>
    <w:rsid w:val="00C31F95"/>
    <w:rsid w:val="00C65DE0"/>
    <w:rsid w:val="00C979AA"/>
    <w:rsid w:val="00CA0995"/>
    <w:rsid w:val="00CC3657"/>
    <w:rsid w:val="00D55E59"/>
    <w:rsid w:val="00D9611C"/>
    <w:rsid w:val="00DC1046"/>
    <w:rsid w:val="00DD2A06"/>
    <w:rsid w:val="00DF31A1"/>
    <w:rsid w:val="00E06BA4"/>
    <w:rsid w:val="00E1066C"/>
    <w:rsid w:val="00E32583"/>
    <w:rsid w:val="00E363B7"/>
    <w:rsid w:val="00E97B34"/>
    <w:rsid w:val="00EB01CB"/>
    <w:rsid w:val="00F548DA"/>
    <w:rsid w:val="00F650B1"/>
    <w:rsid w:val="00F83F6B"/>
    <w:rsid w:val="00FF01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146BA7"/>
  <w15:docId w15:val="{1D6751EF-56CB-4B79-ABCE-15D20CD5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A171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81606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A1715"/>
    <w:rPr>
      <w:rFonts w:asciiTheme="majorHAnsi" w:eastAsiaTheme="majorEastAsia" w:hAnsiTheme="majorHAnsi" w:cstheme="majorBidi"/>
      <w:sz w:val="24"/>
      <w:szCs w:val="24"/>
    </w:rPr>
  </w:style>
  <w:style w:type="paragraph" w:styleId="a3">
    <w:name w:val="header"/>
    <w:basedOn w:val="a"/>
    <w:link w:val="a4"/>
    <w:uiPriority w:val="99"/>
    <w:unhideWhenUsed/>
    <w:rsid w:val="007F6B90"/>
    <w:pPr>
      <w:tabs>
        <w:tab w:val="center" w:pos="4252"/>
        <w:tab w:val="right" w:pos="8504"/>
      </w:tabs>
      <w:snapToGrid w:val="0"/>
    </w:pPr>
  </w:style>
  <w:style w:type="character" w:customStyle="1" w:styleId="a4">
    <w:name w:val="ヘッダー (文字)"/>
    <w:basedOn w:val="a0"/>
    <w:link w:val="a3"/>
    <w:uiPriority w:val="99"/>
    <w:rsid w:val="007F6B90"/>
  </w:style>
  <w:style w:type="paragraph" w:styleId="a5">
    <w:name w:val="footer"/>
    <w:basedOn w:val="a"/>
    <w:link w:val="a6"/>
    <w:uiPriority w:val="99"/>
    <w:unhideWhenUsed/>
    <w:rsid w:val="007F6B90"/>
    <w:pPr>
      <w:tabs>
        <w:tab w:val="center" w:pos="4252"/>
        <w:tab w:val="right" w:pos="8504"/>
      </w:tabs>
      <w:snapToGrid w:val="0"/>
    </w:pPr>
  </w:style>
  <w:style w:type="character" w:customStyle="1" w:styleId="a6">
    <w:name w:val="フッター (文字)"/>
    <w:basedOn w:val="a0"/>
    <w:link w:val="a5"/>
    <w:uiPriority w:val="99"/>
    <w:rsid w:val="007F6B90"/>
  </w:style>
  <w:style w:type="paragraph" w:styleId="a7">
    <w:name w:val="Salutation"/>
    <w:basedOn w:val="a"/>
    <w:next w:val="a"/>
    <w:link w:val="a8"/>
    <w:uiPriority w:val="99"/>
    <w:unhideWhenUsed/>
    <w:rsid w:val="001378CF"/>
    <w:rPr>
      <w:sz w:val="24"/>
      <w:szCs w:val="24"/>
    </w:rPr>
  </w:style>
  <w:style w:type="character" w:customStyle="1" w:styleId="a8">
    <w:name w:val="挨拶文 (文字)"/>
    <w:basedOn w:val="a0"/>
    <w:link w:val="a7"/>
    <w:uiPriority w:val="99"/>
    <w:rsid w:val="001378CF"/>
    <w:rPr>
      <w:sz w:val="24"/>
      <w:szCs w:val="24"/>
    </w:rPr>
  </w:style>
  <w:style w:type="paragraph" w:styleId="a9">
    <w:name w:val="Closing"/>
    <w:basedOn w:val="a"/>
    <w:link w:val="aa"/>
    <w:uiPriority w:val="99"/>
    <w:unhideWhenUsed/>
    <w:rsid w:val="001378CF"/>
    <w:pPr>
      <w:jc w:val="right"/>
    </w:pPr>
    <w:rPr>
      <w:sz w:val="24"/>
      <w:szCs w:val="24"/>
    </w:rPr>
  </w:style>
  <w:style w:type="character" w:customStyle="1" w:styleId="aa">
    <w:name w:val="結語 (文字)"/>
    <w:basedOn w:val="a0"/>
    <w:link w:val="a9"/>
    <w:uiPriority w:val="99"/>
    <w:rsid w:val="001378CF"/>
    <w:rPr>
      <w:sz w:val="24"/>
      <w:szCs w:val="24"/>
    </w:rPr>
  </w:style>
  <w:style w:type="paragraph" w:styleId="ab">
    <w:name w:val="Note Heading"/>
    <w:basedOn w:val="a"/>
    <w:next w:val="a"/>
    <w:link w:val="ac"/>
    <w:uiPriority w:val="99"/>
    <w:unhideWhenUsed/>
    <w:rsid w:val="001378CF"/>
    <w:pPr>
      <w:jc w:val="center"/>
    </w:pPr>
  </w:style>
  <w:style w:type="character" w:customStyle="1" w:styleId="ac">
    <w:name w:val="記 (文字)"/>
    <w:basedOn w:val="a0"/>
    <w:link w:val="ab"/>
    <w:uiPriority w:val="99"/>
    <w:rsid w:val="001378CF"/>
  </w:style>
  <w:style w:type="paragraph" w:styleId="ad">
    <w:name w:val="List Paragraph"/>
    <w:basedOn w:val="a"/>
    <w:uiPriority w:val="34"/>
    <w:qFormat/>
    <w:rsid w:val="001378CF"/>
    <w:pPr>
      <w:ind w:leftChars="400" w:left="840"/>
    </w:pPr>
  </w:style>
  <w:style w:type="character" w:customStyle="1" w:styleId="20">
    <w:name w:val="見出し 2 (文字)"/>
    <w:basedOn w:val="a0"/>
    <w:link w:val="2"/>
    <w:uiPriority w:val="9"/>
    <w:semiHidden/>
    <w:rsid w:val="0081606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4572">
      <w:bodyDiv w:val="1"/>
      <w:marLeft w:val="0"/>
      <w:marRight w:val="0"/>
      <w:marTop w:val="0"/>
      <w:marBottom w:val="0"/>
      <w:divBdr>
        <w:top w:val="none" w:sz="0" w:space="0" w:color="auto"/>
        <w:left w:val="none" w:sz="0" w:space="0" w:color="auto"/>
        <w:bottom w:val="none" w:sz="0" w:space="0" w:color="auto"/>
        <w:right w:val="none" w:sz="0" w:space="0" w:color="auto"/>
      </w:divBdr>
    </w:div>
    <w:div w:id="97919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06A8-4C27-4DCD-8B19-32C4F492A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kushigata</dc:creator>
  <cp:lastModifiedBy>志村人士</cp:lastModifiedBy>
  <cp:revision>3</cp:revision>
  <cp:lastPrinted>2021-05-24T01:04:00Z</cp:lastPrinted>
  <dcterms:created xsi:type="dcterms:W3CDTF">2021-09-13T08:28:00Z</dcterms:created>
  <dcterms:modified xsi:type="dcterms:W3CDTF">2021-10-11T00:53:00Z</dcterms:modified>
</cp:coreProperties>
</file>